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E212E" w14:textId="609D16FF" w:rsidR="00AD1195" w:rsidRDefault="00A77495" w:rsidP="00E40450">
      <w:pPr>
        <w:pStyle w:val="Title"/>
      </w:pPr>
      <w:r>
        <w:t>MU</w:t>
      </w:r>
      <w:r w:rsidR="00E40450">
        <w:t xml:space="preserve"> Alerts App for </w:t>
      </w:r>
      <w:r w:rsidR="00050135">
        <w:t>Web</w:t>
      </w:r>
    </w:p>
    <w:p w14:paraId="011BDAB9" w14:textId="77777777" w:rsidR="00E40450" w:rsidRDefault="00E40450" w:rsidP="00E40450"/>
    <w:p w14:paraId="6086ADF9" w14:textId="4CC7B081" w:rsidR="00D939CE" w:rsidRDefault="00D939CE" w:rsidP="00E65248">
      <w:r>
        <w:t xml:space="preserve">From our experience, </w:t>
      </w:r>
      <w:r w:rsidR="003117E7">
        <w:t xml:space="preserve">the InformaCast phone app represents the most intuitive way to maintain your contact information for alerts.  You may find instructions </w:t>
      </w:r>
      <w:r w:rsidR="006C3817">
        <w:t xml:space="preserve">to download and use the app </w:t>
      </w:r>
      <w:hyperlink r:id="rId4" w:history="1">
        <w:r w:rsidR="006C3817" w:rsidRPr="006C3817">
          <w:rPr>
            <w:rStyle w:val="Hyperlink"/>
          </w:rPr>
          <w:t>here</w:t>
        </w:r>
      </w:hyperlink>
      <w:r w:rsidR="006C3817">
        <w:t>.  However, if you don’t own a smartphone or just prefer the web, these instructions</w:t>
      </w:r>
      <w:r w:rsidR="00974B4C">
        <w:t xml:space="preserve"> will demonstrate how to maintain your contact information, too.</w:t>
      </w:r>
    </w:p>
    <w:p w14:paraId="23CB169D" w14:textId="77777777" w:rsidR="00974B4C" w:rsidRDefault="00974B4C" w:rsidP="00E65248"/>
    <w:p w14:paraId="24A2AC19" w14:textId="1716BEF2" w:rsidR="00E65248" w:rsidRDefault="00E65248" w:rsidP="00E65248">
      <w:r>
        <w:t xml:space="preserve">If you have any questions, please contact </w:t>
      </w:r>
      <w:r w:rsidR="00BE66E5">
        <w:t xml:space="preserve">University Safety by email at </w:t>
      </w:r>
      <w:hyperlink r:id="rId5" w:history="1">
        <w:r w:rsidR="00BE66E5" w:rsidRPr="00D6261C">
          <w:rPr>
            <w:rStyle w:val="Hyperlink"/>
          </w:rPr>
          <w:t>campussafety@manchester.edu</w:t>
        </w:r>
      </w:hyperlink>
      <w:r>
        <w:t>.</w:t>
      </w:r>
      <w:r w:rsidR="00BE66E5">
        <w:t xml:space="preserve"> </w:t>
      </w:r>
    </w:p>
    <w:p w14:paraId="26F12784" w14:textId="5FF43C73" w:rsidR="00EC18AD" w:rsidRDefault="00EC18AD" w:rsidP="00E65248"/>
    <w:p w14:paraId="37BFFFD0" w14:textId="7EDF06B3" w:rsidR="00050135" w:rsidRDefault="000E65A0" w:rsidP="00050135">
      <w:pPr>
        <w:pStyle w:val="Heading1"/>
      </w:pPr>
      <w:r>
        <w:t xml:space="preserve">Visit </w:t>
      </w:r>
      <w:hyperlink r:id="rId6" w:history="1">
        <w:r w:rsidRPr="00A86639">
          <w:rPr>
            <w:rStyle w:val="Hyperlink"/>
          </w:rPr>
          <w:t>https://alerts.manchester.edu</w:t>
        </w:r>
      </w:hyperlink>
      <w:r>
        <w:t>.</w:t>
      </w:r>
    </w:p>
    <w:p w14:paraId="41548CC4" w14:textId="77777777" w:rsidR="000E65A0" w:rsidRPr="000E65A0" w:rsidRDefault="000E65A0" w:rsidP="000E65A0"/>
    <w:p w14:paraId="0FB0FA1A" w14:textId="24CA84A7" w:rsidR="00E40450" w:rsidRDefault="00165BA9" w:rsidP="00E40450">
      <w:pPr>
        <w:pStyle w:val="Heading1"/>
      </w:pPr>
      <w:r>
        <w:t xml:space="preserve">Enter your email address and click on the </w:t>
      </w:r>
      <w:r w:rsidR="00C95F82">
        <w:t>red arrow.</w:t>
      </w:r>
    </w:p>
    <w:p w14:paraId="1F501175" w14:textId="77777777" w:rsidR="00C27083" w:rsidRDefault="00C27083" w:rsidP="00C27083"/>
    <w:p w14:paraId="58311F1D" w14:textId="2F6710DA" w:rsidR="00C27083" w:rsidRPr="00C27083" w:rsidRDefault="00165BA9" w:rsidP="00165BA9">
      <w:pPr>
        <w:jc w:val="center"/>
      </w:pPr>
      <w:r w:rsidRPr="00165BA9">
        <w:rPr>
          <w:noProof/>
        </w:rPr>
        <w:drawing>
          <wp:inline distT="0" distB="0" distL="0" distR="0" wp14:anchorId="1FFE3EC8" wp14:editId="56072B8B">
            <wp:extent cx="4556679" cy="1966912"/>
            <wp:effectExtent l="19050" t="19050" r="1587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214" cy="19805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8DB997" w14:textId="084FCCDE" w:rsidR="00961484" w:rsidRDefault="0096148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826405B" w14:textId="78C40F49" w:rsidR="00E40450" w:rsidRDefault="00586BFA" w:rsidP="00E40450">
      <w:pPr>
        <w:pStyle w:val="Heading1"/>
      </w:pPr>
      <w:r>
        <w:t xml:space="preserve">Log into </w:t>
      </w:r>
      <w:r w:rsidR="00A77495">
        <w:t>MU</w:t>
      </w:r>
      <w:r>
        <w:t xml:space="preserve"> Alerts using your MU credentials</w:t>
      </w:r>
      <w:r w:rsidR="00E40450">
        <w:t>.</w:t>
      </w:r>
    </w:p>
    <w:p w14:paraId="4CCAD8FF" w14:textId="1CF386D4" w:rsidR="00586BFA" w:rsidRDefault="00586BFA" w:rsidP="00586BFA"/>
    <w:p w14:paraId="458844D6" w14:textId="37EAD5CA" w:rsidR="00586BFA" w:rsidRPr="00586BFA" w:rsidRDefault="00586BFA" w:rsidP="00586BFA">
      <w:pPr>
        <w:jc w:val="center"/>
      </w:pPr>
      <w:r w:rsidRPr="00586BFA">
        <w:rPr>
          <w:noProof/>
        </w:rPr>
        <w:drawing>
          <wp:inline distT="0" distB="0" distL="0" distR="0" wp14:anchorId="47186CBE" wp14:editId="6D163729">
            <wp:extent cx="2771300" cy="2466975"/>
            <wp:effectExtent l="19050" t="19050" r="1016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2095" cy="24765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7FC630" w14:textId="1E35EF95" w:rsidR="00E40450" w:rsidRDefault="00110495" w:rsidP="00D14E68">
      <w:pPr>
        <w:pStyle w:val="Heading1"/>
      </w:pPr>
      <w:r>
        <w:lastRenderedPageBreak/>
        <w:t>Click on</w:t>
      </w:r>
      <w:r w:rsidR="00D14E68">
        <w:t xml:space="preserve"> your name in the upper left-hand corner and </w:t>
      </w:r>
      <w:r>
        <w:t xml:space="preserve">then </w:t>
      </w:r>
      <w:r w:rsidR="00EC11AF">
        <w:t>click on Profile.</w:t>
      </w:r>
    </w:p>
    <w:p w14:paraId="7F6D249E" w14:textId="703AB2F3" w:rsidR="00EC18AD" w:rsidRDefault="00EC18AD" w:rsidP="00E40450"/>
    <w:p w14:paraId="16E30531" w14:textId="668DA735" w:rsidR="00E40450" w:rsidRDefault="00287121" w:rsidP="00E40450">
      <w:pPr>
        <w:jc w:val="center"/>
      </w:pPr>
      <w:r w:rsidRPr="00287121">
        <w:rPr>
          <w:noProof/>
        </w:rPr>
        <w:drawing>
          <wp:inline distT="0" distB="0" distL="0" distR="0" wp14:anchorId="63549CE7" wp14:editId="6041FCA8">
            <wp:extent cx="2447943" cy="2085990"/>
            <wp:effectExtent l="19050" t="19050" r="28575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43" cy="2085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83B17E" w14:textId="752DF2C2" w:rsidR="00961484" w:rsidRDefault="0096148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1466239" w14:textId="1AAD32C1" w:rsidR="00123891" w:rsidRDefault="003D5432" w:rsidP="00123891">
      <w:pPr>
        <w:pStyle w:val="Heading1"/>
      </w:pPr>
      <w:r>
        <w:t xml:space="preserve">Add the information </w:t>
      </w:r>
      <w:r w:rsidR="00986DB8">
        <w:t>where you want to receive notifications.</w:t>
      </w:r>
      <w:r w:rsidR="00495419">
        <w:t xml:space="preserve">  To do so, </w:t>
      </w:r>
      <w:r w:rsidR="007D48C5">
        <w:t xml:space="preserve">on the General tab </w:t>
      </w:r>
      <w:r w:rsidR="00495419">
        <w:t xml:space="preserve">click on the + sign in the upper right-hand corner of each section where you want to </w:t>
      </w:r>
      <w:r w:rsidR="00784C53">
        <w:t>add information.</w:t>
      </w:r>
    </w:p>
    <w:p w14:paraId="06D86F5B" w14:textId="3834A650" w:rsidR="00784C53" w:rsidRDefault="00784C53" w:rsidP="00784C53"/>
    <w:p w14:paraId="7CBB0523" w14:textId="589D13FA" w:rsidR="00784C53" w:rsidRDefault="00784C53" w:rsidP="00784C53">
      <w:pPr>
        <w:pStyle w:val="Heading1"/>
      </w:pPr>
      <w:r w:rsidRPr="007F1CE6">
        <w:rPr>
          <w:b/>
          <w:bCs/>
          <w:u w:val="single"/>
        </w:rPr>
        <w:t>SMS</w:t>
      </w:r>
      <w:r>
        <w:t xml:space="preserve"> represents those phone numbers that </w:t>
      </w:r>
      <w:r w:rsidR="00C5619D">
        <w:t>MU</w:t>
      </w:r>
      <w:r>
        <w:t xml:space="preserve"> Alerts will text.</w:t>
      </w:r>
    </w:p>
    <w:p w14:paraId="2DC11A8F" w14:textId="5A1B3E6F" w:rsidR="00784C53" w:rsidRDefault="00784C53" w:rsidP="00784C53">
      <w:pPr>
        <w:pStyle w:val="Heading1"/>
      </w:pPr>
      <w:r w:rsidRPr="007F1CE6">
        <w:rPr>
          <w:b/>
          <w:bCs/>
          <w:u w:val="single"/>
        </w:rPr>
        <w:t>Phone Call</w:t>
      </w:r>
      <w:r>
        <w:t xml:space="preserve"> represents those phone numbers that </w:t>
      </w:r>
      <w:r w:rsidR="00C5619D">
        <w:t>MU</w:t>
      </w:r>
      <w:r>
        <w:t xml:space="preserve"> Alerts will call.</w:t>
      </w:r>
    </w:p>
    <w:p w14:paraId="6424A9C0" w14:textId="79F8355A" w:rsidR="00784C53" w:rsidRDefault="00784C53" w:rsidP="00784C53">
      <w:pPr>
        <w:pStyle w:val="Heading1"/>
      </w:pPr>
      <w:r w:rsidRPr="007F1CE6">
        <w:rPr>
          <w:b/>
          <w:bCs/>
          <w:u w:val="single"/>
        </w:rPr>
        <w:t>Email</w:t>
      </w:r>
      <w:r>
        <w:t xml:space="preserve"> represents the email addresses where </w:t>
      </w:r>
      <w:r w:rsidR="00C5619D">
        <w:t>MU</w:t>
      </w:r>
      <w:bookmarkStart w:id="0" w:name="_GoBack"/>
      <w:bookmarkEnd w:id="0"/>
      <w:r>
        <w:t xml:space="preserve"> Alerts will email.  You should find that we prepopulated your MU email address.</w:t>
      </w:r>
    </w:p>
    <w:p w14:paraId="56DD2400" w14:textId="56896603" w:rsidR="00784C53" w:rsidRDefault="00784C53" w:rsidP="00784C53"/>
    <w:p w14:paraId="701B5B00" w14:textId="712420CF" w:rsidR="00784C53" w:rsidRDefault="00177C75" w:rsidP="00784C53">
      <w:pPr>
        <w:jc w:val="center"/>
      </w:pPr>
      <w:r w:rsidRPr="00177C75">
        <w:rPr>
          <w:noProof/>
        </w:rPr>
        <w:drawing>
          <wp:inline distT="0" distB="0" distL="0" distR="0" wp14:anchorId="120B8E54" wp14:editId="369F3254">
            <wp:extent cx="5338763" cy="2988224"/>
            <wp:effectExtent l="19050" t="19050" r="14605" b="222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8190" cy="3004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BDA13A" w14:textId="4D3B5F64" w:rsidR="00784C53" w:rsidRDefault="00821BA1" w:rsidP="00821BA1">
      <w:pPr>
        <w:pStyle w:val="Heading1"/>
      </w:pPr>
      <w:r>
        <w:lastRenderedPageBreak/>
        <w:t xml:space="preserve">Add pertinent location information where you expect to be on the Locations tab.  </w:t>
      </w:r>
      <w:r w:rsidR="00CD73E1">
        <w:t>Add a location by clicking on the + sign in the User Locations section.</w:t>
      </w:r>
    </w:p>
    <w:p w14:paraId="79C7587D" w14:textId="6F9AB974" w:rsidR="00CD73E1" w:rsidRDefault="00CD73E1" w:rsidP="00CD73E1"/>
    <w:p w14:paraId="1DC995B2" w14:textId="6E8ACA81" w:rsidR="00CD73E1" w:rsidRPr="00CD73E1" w:rsidRDefault="00E96C49" w:rsidP="00CD73E1">
      <w:pPr>
        <w:jc w:val="center"/>
      </w:pPr>
      <w:r w:rsidRPr="00E96C49">
        <w:rPr>
          <w:noProof/>
        </w:rPr>
        <w:drawing>
          <wp:inline distT="0" distB="0" distL="0" distR="0" wp14:anchorId="5D87AEF9" wp14:editId="6F934CC0">
            <wp:extent cx="2819421" cy="1876439"/>
            <wp:effectExtent l="19050" t="19050" r="19050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21" cy="18764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332656" w14:textId="77777777" w:rsidR="00123891" w:rsidRDefault="00123891" w:rsidP="00123891"/>
    <w:p w14:paraId="29526E03" w14:textId="268C7A24" w:rsidR="00123891" w:rsidRDefault="00123891" w:rsidP="00123891">
      <w:pPr>
        <w:jc w:val="center"/>
      </w:pPr>
    </w:p>
    <w:p w14:paraId="5A53287A" w14:textId="77777777" w:rsidR="00123891" w:rsidRDefault="00123891" w:rsidP="00123891">
      <w:pPr>
        <w:jc w:val="center"/>
      </w:pPr>
    </w:p>
    <w:p w14:paraId="4344C3C9" w14:textId="77777777" w:rsidR="00123891" w:rsidRDefault="00123891" w:rsidP="00123891"/>
    <w:p w14:paraId="4A7E7983" w14:textId="77777777" w:rsidR="00C35E25" w:rsidRDefault="00C35E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sectPr w:rsidR="00C35E25" w:rsidSect="00600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3MTa2sDA2NzU2M7NU0lEKTi0uzszPAykwrgUA18q3dSwAAAA="/>
  </w:docVars>
  <w:rsids>
    <w:rsidRoot w:val="00E40450"/>
    <w:rsid w:val="00050135"/>
    <w:rsid w:val="00090922"/>
    <w:rsid w:val="000A2664"/>
    <w:rsid w:val="000E65A0"/>
    <w:rsid w:val="00110495"/>
    <w:rsid w:val="00123891"/>
    <w:rsid w:val="00165BA9"/>
    <w:rsid w:val="00177C75"/>
    <w:rsid w:val="001979AD"/>
    <w:rsid w:val="00231A08"/>
    <w:rsid w:val="00287121"/>
    <w:rsid w:val="003117E7"/>
    <w:rsid w:val="00394848"/>
    <w:rsid w:val="003D5432"/>
    <w:rsid w:val="003F3481"/>
    <w:rsid w:val="00434EF7"/>
    <w:rsid w:val="00452E3C"/>
    <w:rsid w:val="00495419"/>
    <w:rsid w:val="004C0E8D"/>
    <w:rsid w:val="004D02BC"/>
    <w:rsid w:val="00586BFA"/>
    <w:rsid w:val="006009DC"/>
    <w:rsid w:val="0060583F"/>
    <w:rsid w:val="006C3817"/>
    <w:rsid w:val="006C7D9E"/>
    <w:rsid w:val="00710146"/>
    <w:rsid w:val="00784C53"/>
    <w:rsid w:val="007D48C5"/>
    <w:rsid w:val="007F1CE6"/>
    <w:rsid w:val="00821BA1"/>
    <w:rsid w:val="00920C47"/>
    <w:rsid w:val="00961484"/>
    <w:rsid w:val="00974B4C"/>
    <w:rsid w:val="00986DB8"/>
    <w:rsid w:val="00A77495"/>
    <w:rsid w:val="00A8651E"/>
    <w:rsid w:val="00AD1195"/>
    <w:rsid w:val="00AD7B99"/>
    <w:rsid w:val="00AE5591"/>
    <w:rsid w:val="00BE66E5"/>
    <w:rsid w:val="00C27083"/>
    <w:rsid w:val="00C35E25"/>
    <w:rsid w:val="00C5619D"/>
    <w:rsid w:val="00C95F82"/>
    <w:rsid w:val="00CD0BA3"/>
    <w:rsid w:val="00CD73E1"/>
    <w:rsid w:val="00D14E68"/>
    <w:rsid w:val="00D939CE"/>
    <w:rsid w:val="00E40450"/>
    <w:rsid w:val="00E5346C"/>
    <w:rsid w:val="00E65248"/>
    <w:rsid w:val="00E96C49"/>
    <w:rsid w:val="00EC11AF"/>
    <w:rsid w:val="00E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9562"/>
  <w15:chartTrackingRefBased/>
  <w15:docId w15:val="{421BE5B6-50BF-4CF6-A05E-103F5611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65A0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4045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2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rts.manchester.edu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campussafety@manchester.edu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www.manchester.edu/docs/default-source/its-documents/spartan-alerts-instructions-for-android-and-ios-2019-08-08.docx?sfvrsn=18089762_4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Links>
    <vt:vector size="12" baseType="variant"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mailto:helpdesk@manchester.edu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http://alerts.manchester.edu/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Michael</dc:creator>
  <cp:keywords/>
  <dc:description/>
  <cp:lastModifiedBy>Hight, Theresa J</cp:lastModifiedBy>
  <cp:revision>3</cp:revision>
  <dcterms:created xsi:type="dcterms:W3CDTF">2021-04-15T18:29:00Z</dcterms:created>
  <dcterms:modified xsi:type="dcterms:W3CDTF">2021-04-15T18:32:00Z</dcterms:modified>
</cp:coreProperties>
</file>